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9D74" w14:textId="1AEF14F2" w:rsidR="00E81E61" w:rsidRDefault="00C50830" w:rsidP="00ED1863">
      <w:pPr>
        <w:rPr>
          <w:b/>
          <w:bCs/>
          <w:sz w:val="28"/>
          <w:szCs w:val="28"/>
          <w:lang w:val="en-CA"/>
        </w:rPr>
      </w:pPr>
      <w:r>
        <w:rPr>
          <w:b/>
          <w:bCs/>
          <w:sz w:val="28"/>
          <w:szCs w:val="28"/>
          <w:lang w:val="en-CA"/>
        </w:rPr>
        <w:t>76 years of the atomic age has devastated people and planet</w:t>
      </w:r>
      <w:r w:rsidR="002B2086">
        <w:rPr>
          <w:b/>
          <w:bCs/>
          <w:sz w:val="28"/>
          <w:szCs w:val="28"/>
          <w:lang w:val="en-CA"/>
        </w:rPr>
        <w:t>. We need abolition now.</w:t>
      </w:r>
    </w:p>
    <w:p w14:paraId="57C73418" w14:textId="77777777" w:rsidR="00ED1863" w:rsidRDefault="00ED1863" w:rsidP="00ED1863">
      <w:pPr>
        <w:rPr>
          <w:lang w:val="en-CA"/>
        </w:rPr>
      </w:pPr>
    </w:p>
    <w:p w14:paraId="044127B3" w14:textId="34C41C09" w:rsidR="00C50830" w:rsidRDefault="00C50830" w:rsidP="00ED1863">
      <w:pPr>
        <w:rPr>
          <w:lang w:val="en-GB"/>
        </w:rPr>
      </w:pPr>
      <w:r>
        <w:rPr>
          <w:lang w:val="en-GB"/>
        </w:rPr>
        <w:t>By Ray Acheson</w:t>
      </w:r>
    </w:p>
    <w:p w14:paraId="619A24CA" w14:textId="77777777" w:rsidR="00C50830" w:rsidRDefault="00C50830" w:rsidP="00ED1863">
      <w:pPr>
        <w:rPr>
          <w:lang w:val="en-GB"/>
        </w:rPr>
      </w:pPr>
    </w:p>
    <w:p w14:paraId="160BA9A1" w14:textId="529CBA0B" w:rsidR="00D97A51" w:rsidRDefault="00D97A51" w:rsidP="00ED1863">
      <w:pPr>
        <w:rPr>
          <w:lang w:val="en-GB"/>
        </w:rPr>
      </w:pPr>
      <w:r w:rsidRPr="001F6D2B">
        <w:rPr>
          <w:lang w:val="en-GB"/>
        </w:rPr>
        <w:t>Seventy-</w:t>
      </w:r>
      <w:r>
        <w:rPr>
          <w:lang w:val="en-GB"/>
        </w:rPr>
        <w:t>six</w:t>
      </w:r>
      <w:r w:rsidRPr="001F6D2B">
        <w:rPr>
          <w:lang w:val="en-GB"/>
        </w:rPr>
        <w:t xml:space="preserve"> years ago, the United States dropped two atomic bombs: one on Hiroshima, the other on Nagasaki. These two detonations unleashed hell on earth for those within both cities, incinerating hundreds of thousands of people, along with plants, animals, and buildings.</w:t>
      </w:r>
      <w:r>
        <w:rPr>
          <w:lang w:val="en-GB"/>
        </w:rPr>
        <w:t xml:space="preserve"> </w:t>
      </w:r>
      <w:r w:rsidRPr="001F6D2B">
        <w:rPr>
          <w:lang w:val="en-GB"/>
        </w:rPr>
        <w:t xml:space="preserve">The heat and fire from the blast melted objects and turned human beings into shadows. The burns and the radiation poising killed many more in the days, months, and years after the bombings. As </w:t>
      </w:r>
      <w:hyperlink r:id="rId5" w:history="1">
        <w:r w:rsidRPr="001F6D2B">
          <w:rPr>
            <w:rStyle w:val="Hyperlink"/>
            <w:lang w:val="en-GB"/>
          </w:rPr>
          <w:t>testimony from the survivors</w:t>
        </w:r>
      </w:hyperlink>
      <w:r w:rsidRPr="001F6D2B">
        <w:rPr>
          <w:lang w:val="en-GB"/>
        </w:rPr>
        <w:t xml:space="preserve">, the </w:t>
      </w:r>
      <w:r w:rsidRPr="001F6D2B">
        <w:rPr>
          <w:i/>
          <w:iCs/>
          <w:lang w:val="en-GB"/>
        </w:rPr>
        <w:t>hibakusha</w:t>
      </w:r>
      <w:r w:rsidRPr="001F6D2B">
        <w:rPr>
          <w:lang w:val="en-GB"/>
        </w:rPr>
        <w:t>, tells us, the terror of the bombs impacted the lives of those who survived forever.</w:t>
      </w:r>
    </w:p>
    <w:p w14:paraId="4A33D458" w14:textId="416608A3" w:rsidR="00D97A51" w:rsidRDefault="00D97A51" w:rsidP="00ED1863">
      <w:pPr>
        <w:rPr>
          <w:lang w:val="en-GB"/>
        </w:rPr>
      </w:pPr>
    </w:p>
    <w:p w14:paraId="026638CC" w14:textId="627462B4" w:rsidR="00D97A51" w:rsidRDefault="00D97A51" w:rsidP="00ED1863">
      <w:pPr>
        <w:rPr>
          <w:lang w:val="en-GB"/>
        </w:rPr>
      </w:pPr>
      <w:r w:rsidRPr="001F6D2B">
        <w:rPr>
          <w:lang w:val="en-GB"/>
        </w:rPr>
        <w:t xml:space="preserve">For </w:t>
      </w:r>
      <w:r>
        <w:rPr>
          <w:lang w:val="en-GB"/>
        </w:rPr>
        <w:t xml:space="preserve">the last </w:t>
      </w:r>
      <w:r w:rsidRPr="001F6D2B">
        <w:rPr>
          <w:lang w:val="en-GB"/>
        </w:rPr>
        <w:t>seventy-</w:t>
      </w:r>
      <w:r>
        <w:rPr>
          <w:lang w:val="en-GB"/>
        </w:rPr>
        <w:t>six</w:t>
      </w:r>
      <w:r w:rsidRPr="001F6D2B">
        <w:rPr>
          <w:lang w:val="en-GB"/>
        </w:rPr>
        <w:t xml:space="preserve"> years, we have all lived under the threat of radioactive blast and firestorm, the effects of which are immediately devastating and punishingly intergenerational. </w:t>
      </w:r>
      <w:r>
        <w:rPr>
          <w:lang w:val="en-GB"/>
        </w:rPr>
        <w:t>F</w:t>
      </w:r>
      <w:r w:rsidRPr="001F6D2B">
        <w:rPr>
          <w:lang w:val="en-GB"/>
        </w:rPr>
        <w:t>rom production to testing to use to storage to disposal, nuclear weapon activities have contaminated land and wate</w:t>
      </w:r>
      <w:r>
        <w:rPr>
          <w:lang w:val="en-GB"/>
        </w:rPr>
        <w:t>r—</w:t>
      </w:r>
      <w:r w:rsidRPr="001F6D2B">
        <w:rPr>
          <w:lang w:val="en-GB"/>
        </w:rPr>
        <w:t>and will continue to do so for thousands of years more.</w:t>
      </w:r>
    </w:p>
    <w:p w14:paraId="25FB80A3" w14:textId="3C82C09C" w:rsidR="00C50830" w:rsidRDefault="00C50830" w:rsidP="00ED1863">
      <w:pPr>
        <w:rPr>
          <w:lang w:val="en-GB"/>
        </w:rPr>
      </w:pPr>
    </w:p>
    <w:p w14:paraId="7F2400E0" w14:textId="611C4E04" w:rsidR="00C50830" w:rsidRPr="00C50830" w:rsidRDefault="00C50830" w:rsidP="00ED1863">
      <w:pPr>
        <w:rPr>
          <w:b/>
          <w:bCs/>
          <w:lang w:val="en-GB"/>
        </w:rPr>
      </w:pPr>
      <w:r w:rsidRPr="00C50830">
        <w:rPr>
          <w:b/>
          <w:bCs/>
          <w:lang w:val="en-GB"/>
        </w:rPr>
        <w:t>Nuclear violence against our planet</w:t>
      </w:r>
    </w:p>
    <w:p w14:paraId="77D66ABA" w14:textId="77C96750" w:rsidR="00A21F43" w:rsidRDefault="00A21F43" w:rsidP="00ED1863">
      <w:pPr>
        <w:rPr>
          <w:lang w:val="en-GB"/>
        </w:rPr>
      </w:pPr>
    </w:p>
    <w:p w14:paraId="42F3CB5F" w14:textId="5F3FD972" w:rsidR="00A21F43" w:rsidRDefault="00A21F43" w:rsidP="00A21F43">
      <w:pPr>
        <w:rPr>
          <w:lang w:val="en-CA"/>
        </w:rPr>
      </w:pPr>
      <w:r>
        <w:rPr>
          <w:lang w:val="en-GB"/>
        </w:rPr>
        <w:t xml:space="preserve">French nuclear testing in Polynesia </w:t>
      </w:r>
      <w:hyperlink r:id="rId6" w:history="1">
        <w:r w:rsidRPr="00A21F43">
          <w:rPr>
            <w:rStyle w:val="Hyperlink"/>
            <w:lang w:val="en-GB"/>
          </w:rPr>
          <w:t>resulted</w:t>
        </w:r>
      </w:hyperlink>
      <w:r>
        <w:rPr>
          <w:lang w:val="en-GB"/>
        </w:rPr>
        <w:t xml:space="preserve"> in radioactive fallout across the Pacific nuclear waste in the Oceans. US nuclear testing in Nevada spread nuclear fallout across the country while it’s tests in the Marshall Islands created </w:t>
      </w:r>
      <w:hyperlink r:id="rId7" w:history="1">
        <w:r w:rsidRPr="00A21F43">
          <w:rPr>
            <w:rStyle w:val="Hyperlink"/>
            <w:lang w:val="en-GB"/>
          </w:rPr>
          <w:t>so much waste</w:t>
        </w:r>
      </w:hyperlink>
      <w:r>
        <w:rPr>
          <w:lang w:val="en-GB"/>
        </w:rPr>
        <w:t xml:space="preserve"> that </w:t>
      </w:r>
      <w:proofErr w:type="spellStart"/>
      <w:r>
        <w:rPr>
          <w:lang w:val="en-CA"/>
        </w:rPr>
        <w:t>i</w:t>
      </w:r>
      <w:proofErr w:type="spellEnd"/>
      <w:r w:rsidRPr="00A21F43">
        <w:t xml:space="preserve">t took </w:t>
      </w:r>
      <w:r>
        <w:rPr>
          <w:lang w:val="en-CA"/>
        </w:rPr>
        <w:t>“</w:t>
      </w:r>
      <w:r w:rsidRPr="00A21F43">
        <w:t>three years to scoop up 33 Olympic-sized swimming pools’ worth of irradiated soil and two Olympic swimming pools’ worth of contaminated debris from islands across the atoll and dump it into the crater on Runit Island.”</w:t>
      </w:r>
      <w:r>
        <w:rPr>
          <w:lang w:val="en-CA"/>
        </w:rPr>
        <w:t xml:space="preserve"> UK nuclear testing in Australia contaminated the soil and the land is still not </w:t>
      </w:r>
      <w:hyperlink r:id="rId8" w:history="1">
        <w:r w:rsidRPr="00A21F43">
          <w:rPr>
            <w:rStyle w:val="Hyperlink"/>
            <w:lang w:val="en-CA"/>
          </w:rPr>
          <w:t>considered</w:t>
        </w:r>
      </w:hyperlink>
      <w:r>
        <w:rPr>
          <w:lang w:val="en-CA"/>
        </w:rPr>
        <w:t xml:space="preserve"> safe.</w:t>
      </w:r>
    </w:p>
    <w:p w14:paraId="4F52D9FA" w14:textId="388126EF" w:rsidR="00A21F43" w:rsidRDefault="00A21F43" w:rsidP="00A21F43">
      <w:pPr>
        <w:rPr>
          <w:lang w:val="en-CA"/>
        </w:rPr>
      </w:pPr>
    </w:p>
    <w:p w14:paraId="4DBF73DE" w14:textId="15E9CE04" w:rsidR="00A21F43" w:rsidRDefault="00A21F43" w:rsidP="00A21F43">
      <w:pPr>
        <w:rPr>
          <w:lang w:val="en-CA"/>
        </w:rPr>
      </w:pPr>
      <w:r>
        <w:rPr>
          <w:lang w:val="en-CA"/>
        </w:rPr>
        <w:t xml:space="preserve">Nuclear production has also harmed the environment. The plutonium processing plants in the United States and Russia have </w:t>
      </w:r>
      <w:hyperlink r:id="rId9" w:history="1">
        <w:r w:rsidRPr="00A21F43">
          <w:rPr>
            <w:rStyle w:val="Hyperlink"/>
            <w:lang w:val="en-CA"/>
          </w:rPr>
          <w:t>devastated</w:t>
        </w:r>
      </w:hyperlink>
      <w:r>
        <w:rPr>
          <w:lang w:val="en-CA"/>
        </w:rPr>
        <w:t xml:space="preserve"> water and land, leading to cancers and other health effects in humans and animals. Nuclear facilities in the United Kingdom have </w:t>
      </w:r>
      <w:hyperlink r:id="rId10" w:history="1">
        <w:r w:rsidRPr="00A21F43">
          <w:rPr>
            <w:rStyle w:val="Hyperlink"/>
            <w:lang w:val="en-CA"/>
          </w:rPr>
          <w:t>spread</w:t>
        </w:r>
      </w:hyperlink>
      <w:r>
        <w:rPr>
          <w:lang w:val="en-CA"/>
        </w:rPr>
        <w:t xml:space="preserve"> radioactive contamination across the English countryside and into the Irish Sea.</w:t>
      </w:r>
    </w:p>
    <w:p w14:paraId="45912BC5" w14:textId="6D4906DF" w:rsidR="00C50830" w:rsidRDefault="00C50830" w:rsidP="00A21F43">
      <w:pPr>
        <w:rPr>
          <w:lang w:val="en-CA"/>
        </w:rPr>
      </w:pPr>
    </w:p>
    <w:p w14:paraId="25997ED7" w14:textId="554684F8" w:rsidR="00C50830" w:rsidRPr="00C50830" w:rsidRDefault="00C50830" w:rsidP="00A21F43">
      <w:pPr>
        <w:rPr>
          <w:b/>
          <w:bCs/>
          <w:lang w:val="en-CA"/>
        </w:rPr>
      </w:pPr>
      <w:r w:rsidRPr="00C50830">
        <w:rPr>
          <w:b/>
          <w:bCs/>
          <w:lang w:val="en-CA"/>
        </w:rPr>
        <w:t>Wasted resources for nuclear catastrophe</w:t>
      </w:r>
    </w:p>
    <w:p w14:paraId="3710DF04" w14:textId="1D487792" w:rsidR="00A21F43" w:rsidRDefault="00A21F43" w:rsidP="00A21F43">
      <w:pPr>
        <w:rPr>
          <w:lang w:val="en-CA"/>
        </w:rPr>
      </w:pPr>
    </w:p>
    <w:p w14:paraId="001FCAB9" w14:textId="4F955ECC" w:rsidR="00A21F43" w:rsidRDefault="00A21F43" w:rsidP="00A21F43">
      <w:pPr>
        <w:rPr>
          <w:lang w:val="en-CA"/>
        </w:rPr>
      </w:pPr>
      <w:r>
        <w:rPr>
          <w:lang w:val="en-CA"/>
        </w:rPr>
        <w:t xml:space="preserve">These are but a few examples. There are many, many more. Yet </w:t>
      </w:r>
      <w:r w:rsidR="00B83C8B">
        <w:rPr>
          <w:lang w:val="en-CA"/>
        </w:rPr>
        <w:t xml:space="preserve">the nuclear-armed states continue to </w:t>
      </w:r>
      <w:hyperlink r:id="rId11" w:history="1">
        <w:r w:rsidR="00B83C8B" w:rsidRPr="00B83C8B">
          <w:rPr>
            <w:rStyle w:val="Hyperlink"/>
            <w:lang w:val="en-CA"/>
          </w:rPr>
          <w:t>spend</w:t>
        </w:r>
      </w:hyperlink>
      <w:r w:rsidR="00B83C8B">
        <w:rPr>
          <w:lang w:val="en-CA"/>
        </w:rPr>
        <w:t xml:space="preserve"> billions of dollars a year on nuclear weapons—even in the midst of a global pandemic, while people are struggling daily to survive and these same governments are cutting budgets for health care and social well-being.</w:t>
      </w:r>
    </w:p>
    <w:p w14:paraId="3062A56E" w14:textId="53714753" w:rsidR="00B83C8B" w:rsidRDefault="00B83C8B" w:rsidP="00A21F43">
      <w:pPr>
        <w:rPr>
          <w:lang w:val="en-CA"/>
        </w:rPr>
      </w:pPr>
    </w:p>
    <w:p w14:paraId="3BCA173D" w14:textId="5D6EC22C" w:rsidR="00B83C8B" w:rsidRPr="00A21F43" w:rsidRDefault="00B83C8B" w:rsidP="00A21F43">
      <w:pPr>
        <w:rPr>
          <w:lang w:val="en-CA"/>
        </w:rPr>
      </w:pPr>
      <w:r>
        <w:rPr>
          <w:lang w:val="en-CA"/>
        </w:rPr>
        <w:t xml:space="preserve">In addition to the pandemic, the world is also facing a climate crisis. But rather than invest in renewable sources of energy and developing strategies to reduce energy and resource consumption, the biggest economies in the world are investing instead in weapons of mass destruction. </w:t>
      </w:r>
    </w:p>
    <w:p w14:paraId="7DF63B5D" w14:textId="0D6808A5" w:rsidR="00A21F43" w:rsidRDefault="00A21F43" w:rsidP="00ED1863"/>
    <w:p w14:paraId="6B2060A7" w14:textId="0FFD97BA" w:rsidR="00C50830" w:rsidRPr="00C50830" w:rsidRDefault="00C50830" w:rsidP="00ED1863">
      <w:pPr>
        <w:rPr>
          <w:b/>
          <w:bCs/>
          <w:lang w:val="en-CA"/>
        </w:rPr>
      </w:pPr>
      <w:r w:rsidRPr="00C50830">
        <w:rPr>
          <w:b/>
          <w:bCs/>
          <w:lang w:val="en-CA"/>
        </w:rPr>
        <w:t>Hope for nuclear abolition</w:t>
      </w:r>
    </w:p>
    <w:p w14:paraId="405EA87C" w14:textId="0EB269C7" w:rsidR="00C50830" w:rsidRDefault="00C50830" w:rsidP="00ED1863"/>
    <w:p w14:paraId="6D90BB66" w14:textId="6B55F927" w:rsidR="00C50830" w:rsidRDefault="00C50830" w:rsidP="00ED1863">
      <w:pPr>
        <w:rPr>
          <w:lang w:val="en-CA"/>
        </w:rPr>
      </w:pPr>
      <w:r>
        <w:rPr>
          <w:lang w:val="en-CA"/>
        </w:rPr>
        <w:t xml:space="preserve">But in the midst of this horror, most of the world’s governments have said no to nuclear weapons. In July 2017, the UN General Assembly adopted the </w:t>
      </w:r>
      <w:hyperlink r:id="rId12" w:history="1">
        <w:r w:rsidRPr="00C50830">
          <w:rPr>
            <w:rStyle w:val="Hyperlink"/>
            <w:lang w:val="en-CA"/>
          </w:rPr>
          <w:t>Treaty on the Prohibition of Nuclear Weapons (TPNW)</w:t>
        </w:r>
      </w:hyperlink>
      <w:r>
        <w:rPr>
          <w:lang w:val="en-CA"/>
        </w:rPr>
        <w:t>. It entered into force in January this year.</w:t>
      </w:r>
    </w:p>
    <w:p w14:paraId="1D1E4B5E" w14:textId="2E3E12F7" w:rsidR="00C50830" w:rsidRDefault="00C50830" w:rsidP="00ED1863">
      <w:pPr>
        <w:rPr>
          <w:lang w:val="en-CA"/>
        </w:rPr>
      </w:pPr>
    </w:p>
    <w:p w14:paraId="723C8768" w14:textId="77777777" w:rsidR="00C50830" w:rsidRDefault="00C50830" w:rsidP="00C50830">
      <w:pPr>
        <w:rPr>
          <w:rFonts w:ascii="Calibri" w:hAnsi="Calibri" w:cs="Calibri"/>
          <w:lang w:val="en-CA"/>
        </w:rPr>
      </w:pPr>
      <w:r>
        <w:rPr>
          <w:lang w:val="en-CA"/>
        </w:rPr>
        <w:t xml:space="preserve">This treaty outlaws nuclear weapons—but so far, the nuclear-armed countries haven’t joined. We need to use the treaty to stigmatise nuclear weapons, which </w:t>
      </w:r>
    </w:p>
    <w:p w14:paraId="73B04A38" w14:textId="214A882E" w:rsidR="00C50830" w:rsidRDefault="00C50830" w:rsidP="00C50830">
      <w:pPr>
        <w:rPr>
          <w:rFonts w:ascii="Calibri" w:hAnsi="Calibri" w:cs="Calibri"/>
          <w:lang w:val="en-CA"/>
        </w:rPr>
      </w:pPr>
      <w:r>
        <w:rPr>
          <w:rFonts w:ascii="Calibri" w:hAnsi="Calibri" w:cs="Calibri"/>
          <w:lang w:val="en-CA"/>
        </w:rPr>
        <w:t xml:space="preserve">over time will impact the policies and practices of all governments—including the nuclear-armed states. We have seen how this works with other weapon bans, including on landmines and cluster munitions. We have likewise seen stigmatisation of destructive and unjust policies help to change behaviour and laws in relation to civil rights, women’s rights, and LGBTQ+ rights. </w:t>
      </w:r>
    </w:p>
    <w:p w14:paraId="4D1C2F9E" w14:textId="77777777" w:rsidR="00C50830" w:rsidRPr="00656681" w:rsidRDefault="00C50830" w:rsidP="00C50830">
      <w:pPr>
        <w:rPr>
          <w:rFonts w:ascii="Calibri" w:eastAsia="Times New Roman" w:hAnsi="Calibri" w:cs="Calibri"/>
          <w:lang w:val="en-CA" w:eastAsia="en-GB"/>
        </w:rPr>
      </w:pPr>
    </w:p>
    <w:p w14:paraId="4D5BA22E" w14:textId="43D37DA3" w:rsidR="00C50830" w:rsidRPr="00B83C8B" w:rsidRDefault="00C50830" w:rsidP="00C50830">
      <w:pPr>
        <w:rPr>
          <w:lang w:val="en-CA"/>
        </w:rPr>
      </w:pPr>
      <w:r>
        <w:rPr>
          <w:lang w:val="en-CA"/>
        </w:rPr>
        <w:t>Already, more than</w:t>
      </w:r>
      <w:r w:rsidRPr="005565D5">
        <w:t xml:space="preserve"> 1</w:t>
      </w:r>
      <w:r>
        <w:rPr>
          <w:lang w:val="en-US"/>
        </w:rPr>
        <w:t>,</w:t>
      </w:r>
      <w:r w:rsidRPr="005565D5">
        <w:t xml:space="preserve">600 </w:t>
      </w:r>
      <w:r>
        <w:fldChar w:fldCharType="begin"/>
      </w:r>
      <w:r>
        <w:instrText xml:space="preserve"> HYPERLINK "https://pledge.icanw.org/" </w:instrText>
      </w:r>
      <w:r>
        <w:fldChar w:fldCharType="separate"/>
      </w:r>
      <w:r w:rsidRPr="00C50830">
        <w:rPr>
          <w:rStyle w:val="Hyperlink"/>
        </w:rPr>
        <w:t>elected officials</w:t>
      </w:r>
      <w:r>
        <w:fldChar w:fldCharType="end"/>
      </w:r>
      <w:r w:rsidRPr="005565D5">
        <w:t xml:space="preserve"> in countries that have not yet joined the TPNW have </w:t>
      </w:r>
      <w:r w:rsidRPr="00ED1863">
        <w:t>pledged</w:t>
      </w:r>
      <w:r w:rsidRPr="005565D5">
        <w:t xml:space="preserve"> to work to get their government on board</w:t>
      </w:r>
      <w:r>
        <w:rPr>
          <w:lang w:val="en-CA"/>
        </w:rPr>
        <w:t xml:space="preserve">, including in the nuclear-armed states. </w:t>
      </w:r>
      <w:hyperlink r:id="rId13" w:history="1">
        <w:r w:rsidRPr="00C50830">
          <w:rPr>
            <w:rStyle w:val="Hyperlink"/>
            <w:lang w:val="en-CA"/>
          </w:rPr>
          <w:t>C</w:t>
        </w:r>
        <w:r w:rsidRPr="00C50830">
          <w:rPr>
            <w:rStyle w:val="Hyperlink"/>
          </w:rPr>
          <w:t>ities and towns</w:t>
        </w:r>
      </w:hyperlink>
      <w:r w:rsidRPr="005565D5">
        <w:t xml:space="preserve"> around the world have adopted resolutions encourag</w:t>
      </w:r>
      <w:proofErr w:type="spellStart"/>
      <w:r>
        <w:rPr>
          <w:lang w:val="en-CA"/>
        </w:rPr>
        <w:t>ing</w:t>
      </w:r>
      <w:proofErr w:type="spellEnd"/>
      <w:r w:rsidRPr="005565D5">
        <w:t xml:space="preserve"> their governments to join the </w:t>
      </w:r>
      <w:r>
        <w:rPr>
          <w:lang w:val="en-CA"/>
        </w:rPr>
        <w:t>T</w:t>
      </w:r>
      <w:r w:rsidRPr="005565D5">
        <w:t>reaty, including</w:t>
      </w:r>
      <w:r>
        <w:rPr>
          <w:lang w:val="en-CA"/>
        </w:rPr>
        <w:t xml:space="preserve"> nuclear-armed states capitals like Paris and Washington, DC.</w:t>
      </w:r>
      <w:r w:rsidRPr="005565D5">
        <w:t xml:space="preserve"> </w:t>
      </w:r>
      <w:hyperlink r:id="rId14" w:history="1">
        <w:r w:rsidRPr="00C50830">
          <w:rPr>
            <w:rStyle w:val="Hyperlink"/>
          </w:rPr>
          <w:t>Financial institutions</w:t>
        </w:r>
      </w:hyperlink>
      <w:r w:rsidRPr="005565D5">
        <w:t xml:space="preserve"> have started </w:t>
      </w:r>
      <w:r w:rsidRPr="00ED1863">
        <w:t>divesting</w:t>
      </w:r>
      <w:r w:rsidRPr="005565D5">
        <w:t xml:space="preserve"> from nuclear weapons producing companies</w:t>
      </w:r>
      <w:r>
        <w:rPr>
          <w:lang w:val="en-CA"/>
        </w:rPr>
        <w:t>.</w:t>
      </w:r>
      <w:r w:rsidRPr="005565D5">
        <w:t xml:space="preserve"> </w:t>
      </w:r>
    </w:p>
    <w:p w14:paraId="3F0541F6" w14:textId="5C443744" w:rsidR="00C50830" w:rsidRDefault="00C50830" w:rsidP="00ED1863">
      <w:pPr>
        <w:rPr>
          <w:lang w:val="en-CA"/>
        </w:rPr>
      </w:pPr>
    </w:p>
    <w:p w14:paraId="40090D56" w14:textId="44CF5F67" w:rsidR="00C50830" w:rsidRPr="00C50830" w:rsidRDefault="00C50830" w:rsidP="00ED1863">
      <w:pPr>
        <w:rPr>
          <w:b/>
          <w:bCs/>
          <w:lang w:val="en-CA"/>
        </w:rPr>
      </w:pPr>
      <w:r w:rsidRPr="00C50830">
        <w:rPr>
          <w:b/>
          <w:bCs/>
          <w:lang w:val="en-CA"/>
        </w:rPr>
        <w:t>Working for change</w:t>
      </w:r>
    </w:p>
    <w:p w14:paraId="0D88E648" w14:textId="628BBD32" w:rsidR="00C50830" w:rsidRDefault="00C50830" w:rsidP="00ED1863"/>
    <w:p w14:paraId="25E60BA5" w14:textId="6F1DBE14" w:rsidR="00C50830" w:rsidRDefault="00C50830" w:rsidP="00ED1863">
      <w:pPr>
        <w:rPr>
          <w:lang w:val="en-CA"/>
        </w:rPr>
      </w:pPr>
      <w:r>
        <w:rPr>
          <w:lang w:val="en-CA"/>
        </w:rPr>
        <w:t>WILPF congratulates all the countries that have already ratified or acceded to the TPNW and calls on all countries to do so.</w:t>
      </w:r>
    </w:p>
    <w:p w14:paraId="4479E23B" w14:textId="12E8C79B" w:rsidR="00C50830" w:rsidRDefault="00C50830" w:rsidP="00ED1863">
      <w:pPr>
        <w:rPr>
          <w:lang w:val="en-CA"/>
        </w:rPr>
      </w:pPr>
    </w:p>
    <w:p w14:paraId="073E3471" w14:textId="1B54B891" w:rsidR="00C50830" w:rsidRPr="00D456DF" w:rsidRDefault="00C50830" w:rsidP="00D456DF">
      <w:pPr>
        <w:pStyle w:val="ListParagraph"/>
        <w:numPr>
          <w:ilvl w:val="0"/>
          <w:numId w:val="2"/>
        </w:numPr>
        <w:rPr>
          <w:lang w:val="en-CA"/>
        </w:rPr>
      </w:pPr>
      <w:r w:rsidRPr="00D456DF">
        <w:rPr>
          <w:i/>
          <w:iCs/>
          <w:lang w:val="en-CA"/>
        </w:rPr>
        <w:t>For countries without nuclear weapons</w:t>
      </w:r>
      <w:r w:rsidRPr="00D456DF">
        <w:rPr>
          <w:lang w:val="en-CA"/>
        </w:rPr>
        <w:t>, it’s imperative to be part of the movement to abolish them by joining the TPNW and participating actively in the first meeting of states parties</w:t>
      </w:r>
      <w:r w:rsidR="00A06291" w:rsidRPr="00D456DF">
        <w:rPr>
          <w:lang w:val="en-CA"/>
        </w:rPr>
        <w:t xml:space="preserve"> in 2022, where decisions will be made that set the stage for the treaty’s full implementation.</w:t>
      </w:r>
    </w:p>
    <w:p w14:paraId="1C3952BE" w14:textId="5E28021D" w:rsidR="00A06291" w:rsidRDefault="00A06291" w:rsidP="00ED1863">
      <w:pPr>
        <w:rPr>
          <w:lang w:val="en-CA"/>
        </w:rPr>
      </w:pPr>
    </w:p>
    <w:p w14:paraId="699D2264" w14:textId="2D6F100B" w:rsidR="00A06291" w:rsidRPr="00D456DF" w:rsidRDefault="00A06291" w:rsidP="00D456DF">
      <w:pPr>
        <w:pStyle w:val="ListParagraph"/>
        <w:numPr>
          <w:ilvl w:val="0"/>
          <w:numId w:val="2"/>
        </w:numPr>
        <w:rPr>
          <w:rFonts w:ascii="Calibri" w:hAnsi="Calibri" w:cs="Calibri"/>
          <w:lang w:val="en-CA"/>
        </w:rPr>
      </w:pPr>
      <w:r w:rsidRPr="00D456DF">
        <w:rPr>
          <w:i/>
          <w:iCs/>
          <w:lang w:val="en-CA"/>
        </w:rPr>
        <w:t>For countries that don’t possess nuclear weapons but include them in their security doctrines</w:t>
      </w:r>
      <w:r w:rsidRPr="00D456DF">
        <w:rPr>
          <w:lang w:val="en-CA"/>
        </w:rPr>
        <w:t>, either through agreements with the United States or under the North Atlantic Treaty Organisation, it’s time to renounce the bomb. These countries should accede to the TPNW and reject nuclear weapons in their security doctrines and alliances, and remove any nuclear weapons immediately from their soil if they host them.</w:t>
      </w:r>
    </w:p>
    <w:p w14:paraId="3FE5EA20" w14:textId="18C73C9E" w:rsidR="00A06291" w:rsidRDefault="00A06291" w:rsidP="00ED1863">
      <w:pPr>
        <w:rPr>
          <w:lang w:val="en-CA"/>
        </w:rPr>
      </w:pPr>
    </w:p>
    <w:p w14:paraId="638BCC7C" w14:textId="129BF940" w:rsidR="00C50830" w:rsidRPr="00D456DF" w:rsidRDefault="00A06291" w:rsidP="00D456DF">
      <w:pPr>
        <w:pStyle w:val="ListParagraph"/>
        <w:numPr>
          <w:ilvl w:val="0"/>
          <w:numId w:val="2"/>
        </w:numPr>
        <w:rPr>
          <w:lang w:val="en-CA"/>
        </w:rPr>
      </w:pPr>
      <w:r w:rsidRPr="00D456DF">
        <w:rPr>
          <w:i/>
          <w:iCs/>
          <w:lang w:val="en-CA"/>
        </w:rPr>
        <w:t>For countries that have a nuclear arsenal</w:t>
      </w:r>
      <w:r w:rsidRPr="00D456DF">
        <w:rPr>
          <w:lang w:val="en-CA"/>
        </w:rPr>
        <w:t xml:space="preserve">, they must </w:t>
      </w:r>
      <w:r w:rsidR="00C50830" w:rsidRPr="00D456DF">
        <w:rPr>
          <w:lang w:val="en-CA"/>
        </w:rPr>
        <w:t xml:space="preserve">turn away from genocidal weapons of terror and instead join the international community in building a better world. </w:t>
      </w:r>
      <w:r w:rsidRPr="00D456DF">
        <w:rPr>
          <w:lang w:val="en-CA"/>
        </w:rPr>
        <w:t>They</w:t>
      </w:r>
      <w:r w:rsidR="00C50830" w:rsidRPr="00D456DF">
        <w:rPr>
          <w:lang w:val="en-CA"/>
        </w:rPr>
        <w:t xml:space="preserve"> should accede to the </w:t>
      </w:r>
      <w:r w:rsidRPr="00D456DF">
        <w:rPr>
          <w:lang w:val="en-CA"/>
        </w:rPr>
        <w:t xml:space="preserve">TPNW </w:t>
      </w:r>
      <w:r w:rsidR="00C50830" w:rsidRPr="00D456DF">
        <w:rPr>
          <w:lang w:val="en-CA"/>
        </w:rPr>
        <w:t xml:space="preserve">and start the work to destroy </w:t>
      </w:r>
      <w:r w:rsidRPr="00D456DF">
        <w:rPr>
          <w:lang w:val="en-CA"/>
        </w:rPr>
        <w:t>their</w:t>
      </w:r>
      <w:r w:rsidR="00C50830" w:rsidRPr="00D456DF">
        <w:rPr>
          <w:lang w:val="en-CA"/>
        </w:rPr>
        <w:t xml:space="preserve"> nuclear weapon programme</w:t>
      </w:r>
      <w:r w:rsidRPr="00D456DF">
        <w:rPr>
          <w:lang w:val="en-CA"/>
        </w:rPr>
        <w:t>s</w:t>
      </w:r>
      <w:r w:rsidR="00C50830" w:rsidRPr="00D456DF">
        <w:rPr>
          <w:lang w:val="en-CA"/>
        </w:rPr>
        <w:t>.</w:t>
      </w:r>
      <w:r w:rsidRPr="00D456DF">
        <w:rPr>
          <w:lang w:val="en-CA"/>
        </w:rPr>
        <w:t xml:space="preserve"> It’s</w:t>
      </w:r>
      <w:r w:rsidR="00C50830" w:rsidRPr="00D456DF">
        <w:rPr>
          <w:lang w:val="en-CA"/>
        </w:rPr>
        <w:t xml:space="preserve"> time to stop wasting billions on moderni</w:t>
      </w:r>
      <w:r w:rsidRPr="00D456DF">
        <w:rPr>
          <w:lang w:val="en-CA"/>
        </w:rPr>
        <w:t>s</w:t>
      </w:r>
      <w:r w:rsidR="00C50830" w:rsidRPr="00D456DF">
        <w:rPr>
          <w:lang w:val="en-CA"/>
        </w:rPr>
        <w:t xml:space="preserve">ing </w:t>
      </w:r>
      <w:r w:rsidRPr="00D456DF">
        <w:rPr>
          <w:lang w:val="en-CA"/>
        </w:rPr>
        <w:t>nuclear weapons</w:t>
      </w:r>
      <w:r w:rsidR="00C50830" w:rsidRPr="00D456DF">
        <w:rPr>
          <w:lang w:val="en-CA"/>
        </w:rPr>
        <w:t xml:space="preserve"> and invest this money instead in social wellbeing, economic equality, and environmental care.</w:t>
      </w:r>
    </w:p>
    <w:p w14:paraId="04B5C8DF" w14:textId="4CE7C477" w:rsidR="00870756" w:rsidRDefault="00870756" w:rsidP="00ED1863">
      <w:pPr>
        <w:rPr>
          <w:lang w:val="en-CA"/>
        </w:rPr>
      </w:pPr>
    </w:p>
    <w:p w14:paraId="7268DE92" w14:textId="48A53F2B" w:rsidR="00870756" w:rsidRPr="00D456DF" w:rsidRDefault="00870756" w:rsidP="00D456DF">
      <w:pPr>
        <w:pStyle w:val="ListParagraph"/>
        <w:numPr>
          <w:ilvl w:val="0"/>
          <w:numId w:val="2"/>
        </w:numPr>
        <w:rPr>
          <w:lang w:val="en-CA"/>
        </w:rPr>
      </w:pPr>
      <w:r w:rsidRPr="00D456DF">
        <w:rPr>
          <w:i/>
          <w:iCs/>
          <w:lang w:val="en-CA"/>
        </w:rPr>
        <w:t>All countries</w:t>
      </w:r>
      <w:r w:rsidRPr="00D456DF">
        <w:rPr>
          <w:lang w:val="en-CA"/>
        </w:rPr>
        <w:t xml:space="preserve"> must also invest in environmental remediation and in providing assistance for those communities that have been harmed by nuclear weapon </w:t>
      </w:r>
      <w:r w:rsidRPr="00D456DF">
        <w:rPr>
          <w:lang w:val="en-CA"/>
        </w:rPr>
        <w:lastRenderedPageBreak/>
        <w:t>activities. As we work to achieve the elimination of nuclear weapons, we must also grapple with the legacy of destruction they have already left behind.</w:t>
      </w:r>
    </w:p>
    <w:p w14:paraId="56DA5263" w14:textId="77777777" w:rsidR="00ED1863" w:rsidRDefault="00ED1863" w:rsidP="00ED1863"/>
    <w:p w14:paraId="44CA0684" w14:textId="0C3AA836" w:rsidR="00DE1556" w:rsidRPr="00B83C8B" w:rsidRDefault="00B05205">
      <w:pPr>
        <w:rPr>
          <w:rFonts w:ascii="Calibri" w:hAnsi="Calibri" w:cs="Calibri"/>
          <w:lang w:val="en-CA"/>
        </w:rPr>
      </w:pPr>
      <w:r>
        <w:rPr>
          <w:rFonts w:ascii="Calibri" w:hAnsi="Calibri" w:cs="Calibri"/>
          <w:lang w:val="en-CA"/>
        </w:rPr>
        <w:t xml:space="preserve">These are dangerous times, and nuclear weapons make them even more dangerous. It’s </w:t>
      </w:r>
      <w:r w:rsidR="00A06291">
        <w:rPr>
          <w:rFonts w:ascii="Calibri" w:hAnsi="Calibri" w:cs="Calibri"/>
          <w:lang w:val="en-CA"/>
        </w:rPr>
        <w:t>crucial</w:t>
      </w:r>
      <w:r>
        <w:rPr>
          <w:rFonts w:ascii="Calibri" w:hAnsi="Calibri" w:cs="Calibri"/>
          <w:lang w:val="en-CA"/>
        </w:rPr>
        <w:t xml:space="preserve"> that we rid the world of these heinous </w:t>
      </w:r>
      <w:r w:rsidR="00A06291">
        <w:rPr>
          <w:rFonts w:ascii="Calibri" w:hAnsi="Calibri" w:cs="Calibri"/>
          <w:lang w:val="en-CA"/>
        </w:rPr>
        <w:t>weapons</w:t>
      </w:r>
      <w:r>
        <w:rPr>
          <w:rFonts w:ascii="Calibri" w:hAnsi="Calibri" w:cs="Calibri"/>
          <w:lang w:val="en-CA"/>
        </w:rPr>
        <w:t>.</w:t>
      </w:r>
      <w:r w:rsidR="00B83C8B">
        <w:rPr>
          <w:rFonts w:ascii="Calibri" w:hAnsi="Calibri" w:cs="Calibri"/>
          <w:lang w:val="en-CA"/>
        </w:rPr>
        <w:t xml:space="preserve"> </w:t>
      </w:r>
      <w:r w:rsidR="00ED1863">
        <w:rPr>
          <w:rFonts w:cstheme="minorHAnsi"/>
          <w:lang w:val="en-CA"/>
        </w:rPr>
        <w:t xml:space="preserve">While we have </w:t>
      </w:r>
      <w:r w:rsidR="00B83C8B">
        <w:rPr>
          <w:rFonts w:cstheme="minorHAnsi"/>
          <w:lang w:val="en-CA"/>
        </w:rPr>
        <w:t>much work ahead</w:t>
      </w:r>
      <w:r w:rsidR="00ED1863">
        <w:rPr>
          <w:rFonts w:cstheme="minorHAnsi"/>
          <w:lang w:val="en-CA"/>
        </w:rPr>
        <w:t xml:space="preserve"> to achieve the elimination of nuclear weapons, Hiroshima survivor Set</w:t>
      </w:r>
      <w:r w:rsidR="004C20E0">
        <w:rPr>
          <w:rFonts w:cstheme="minorHAnsi"/>
          <w:lang w:val="en-CA"/>
        </w:rPr>
        <w:t>s</w:t>
      </w:r>
      <w:r w:rsidR="00ED1863">
        <w:rPr>
          <w:rFonts w:cstheme="minorHAnsi"/>
          <w:lang w:val="en-CA"/>
        </w:rPr>
        <w:t xml:space="preserve">uko Thurlow </w:t>
      </w:r>
      <w:r w:rsidR="00ED1863" w:rsidRPr="00ED1863">
        <w:rPr>
          <w:rFonts w:cstheme="minorHAnsi"/>
          <w:lang w:val="en-CA"/>
        </w:rPr>
        <w:t>has said</w:t>
      </w:r>
      <w:r w:rsidR="00ED1863">
        <w:rPr>
          <w:rFonts w:cstheme="minorHAnsi"/>
          <w:lang w:val="en-CA"/>
        </w:rPr>
        <w:t>, “</w:t>
      </w:r>
      <w:r w:rsidR="00ED1863" w:rsidRPr="006C4E8A">
        <w:rPr>
          <w:rFonts w:cstheme="minorHAnsi"/>
        </w:rPr>
        <w:t>with the Treaty on the Prohibition of Nuclear Weapons, we can be certain that that beautiful day will dawn</w:t>
      </w:r>
      <w:r w:rsidR="00ED1863">
        <w:rPr>
          <w:rFonts w:cstheme="minorHAnsi"/>
          <w:lang w:val="en-CA"/>
        </w:rPr>
        <w:t>.”</w:t>
      </w:r>
      <w:bookmarkStart w:id="0" w:name="_GoBack"/>
      <w:bookmarkEnd w:id="0"/>
    </w:p>
    <w:sectPr w:rsidR="00DE1556" w:rsidRPr="00B83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F06"/>
    <w:multiLevelType w:val="hybridMultilevel"/>
    <w:tmpl w:val="17DA8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E30571"/>
    <w:multiLevelType w:val="hybridMultilevel"/>
    <w:tmpl w:val="D38C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56"/>
    <w:rsid w:val="000E7941"/>
    <w:rsid w:val="002B2086"/>
    <w:rsid w:val="004C20E0"/>
    <w:rsid w:val="004F3479"/>
    <w:rsid w:val="00754119"/>
    <w:rsid w:val="007875BF"/>
    <w:rsid w:val="007B103E"/>
    <w:rsid w:val="00870756"/>
    <w:rsid w:val="00A06291"/>
    <w:rsid w:val="00A21F43"/>
    <w:rsid w:val="00A44A2E"/>
    <w:rsid w:val="00A65301"/>
    <w:rsid w:val="00B05205"/>
    <w:rsid w:val="00B83C8B"/>
    <w:rsid w:val="00B93FF3"/>
    <w:rsid w:val="00C50830"/>
    <w:rsid w:val="00CE7198"/>
    <w:rsid w:val="00D456DF"/>
    <w:rsid w:val="00D97A51"/>
    <w:rsid w:val="00DE1556"/>
    <w:rsid w:val="00E81E61"/>
    <w:rsid w:val="00ED18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30398E1"/>
  <w15:chartTrackingRefBased/>
  <w15:docId w15:val="{44DFFB42-A0D8-B845-9D94-83F57A09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863"/>
    <w:rPr>
      <w:color w:val="0563C1" w:themeColor="hyperlink"/>
      <w:u w:val="single"/>
    </w:rPr>
  </w:style>
  <w:style w:type="character" w:styleId="CommentReference">
    <w:name w:val="annotation reference"/>
    <w:basedOn w:val="DefaultParagraphFont"/>
    <w:uiPriority w:val="99"/>
    <w:semiHidden/>
    <w:unhideWhenUsed/>
    <w:rsid w:val="00ED1863"/>
    <w:rPr>
      <w:sz w:val="16"/>
      <w:szCs w:val="16"/>
    </w:rPr>
  </w:style>
  <w:style w:type="paragraph" w:styleId="CommentText">
    <w:name w:val="annotation text"/>
    <w:basedOn w:val="Normal"/>
    <w:link w:val="CommentTextChar"/>
    <w:uiPriority w:val="99"/>
    <w:semiHidden/>
    <w:unhideWhenUsed/>
    <w:rsid w:val="00ED1863"/>
    <w:rPr>
      <w:sz w:val="20"/>
      <w:szCs w:val="20"/>
    </w:rPr>
  </w:style>
  <w:style w:type="character" w:customStyle="1" w:styleId="CommentTextChar">
    <w:name w:val="Comment Text Char"/>
    <w:basedOn w:val="DefaultParagraphFont"/>
    <w:link w:val="CommentText"/>
    <w:uiPriority w:val="99"/>
    <w:semiHidden/>
    <w:rsid w:val="00ED1863"/>
    <w:rPr>
      <w:sz w:val="20"/>
      <w:szCs w:val="20"/>
    </w:rPr>
  </w:style>
  <w:style w:type="paragraph" w:styleId="CommentSubject">
    <w:name w:val="annotation subject"/>
    <w:basedOn w:val="CommentText"/>
    <w:next w:val="CommentText"/>
    <w:link w:val="CommentSubjectChar"/>
    <w:uiPriority w:val="99"/>
    <w:semiHidden/>
    <w:unhideWhenUsed/>
    <w:rsid w:val="00ED1863"/>
    <w:rPr>
      <w:b/>
      <w:bCs/>
    </w:rPr>
  </w:style>
  <w:style w:type="character" w:customStyle="1" w:styleId="CommentSubjectChar">
    <w:name w:val="Comment Subject Char"/>
    <w:basedOn w:val="CommentTextChar"/>
    <w:link w:val="CommentSubject"/>
    <w:uiPriority w:val="99"/>
    <w:semiHidden/>
    <w:rsid w:val="00ED1863"/>
    <w:rPr>
      <w:b/>
      <w:bCs/>
      <w:sz w:val="20"/>
      <w:szCs w:val="20"/>
    </w:rPr>
  </w:style>
  <w:style w:type="character" w:styleId="UnresolvedMention">
    <w:name w:val="Unresolved Mention"/>
    <w:basedOn w:val="DefaultParagraphFont"/>
    <w:uiPriority w:val="99"/>
    <w:semiHidden/>
    <w:unhideWhenUsed/>
    <w:rsid w:val="00ED1863"/>
    <w:rPr>
      <w:color w:val="605E5C"/>
      <w:shd w:val="clear" w:color="auto" w:fill="E1DFDD"/>
    </w:rPr>
  </w:style>
  <w:style w:type="character" w:styleId="FollowedHyperlink">
    <w:name w:val="FollowedHyperlink"/>
    <w:basedOn w:val="DefaultParagraphFont"/>
    <w:uiPriority w:val="99"/>
    <w:semiHidden/>
    <w:unhideWhenUsed/>
    <w:rsid w:val="00ED1863"/>
    <w:rPr>
      <w:color w:val="954F72" w:themeColor="followedHyperlink"/>
      <w:u w:val="single"/>
    </w:rPr>
  </w:style>
  <w:style w:type="paragraph" w:styleId="ListParagraph">
    <w:name w:val="List Paragraph"/>
    <w:basedOn w:val="Normal"/>
    <w:uiPriority w:val="34"/>
    <w:qFormat/>
    <w:rsid w:val="00B9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pm/content/2009/s2776218.htm" TargetMode="External"/><Relationship Id="rId13" Type="http://schemas.openxmlformats.org/officeDocument/2006/relationships/hyperlink" Target="https://cities.icanw.org/" TargetMode="External"/><Relationship Id="rId3" Type="http://schemas.openxmlformats.org/officeDocument/2006/relationships/settings" Target="settings.xml"/><Relationship Id="rId7" Type="http://schemas.openxmlformats.org/officeDocument/2006/relationships/hyperlink" Target="https://www.latimes.com/projects/marshall-islands-nuclear-testing-sea-level-rise/" TargetMode="External"/><Relationship Id="rId12" Type="http://schemas.openxmlformats.org/officeDocument/2006/relationships/hyperlink" Target="https://reachingcriticalwill.org/disarmament-fora/nuclear-weapon-b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ruroa-files.org/" TargetMode="External"/><Relationship Id="rId11" Type="http://schemas.openxmlformats.org/officeDocument/2006/relationships/hyperlink" Target="https://www.icanw.org/complicit_nuclear_weapons_spending_increased_by_1_4_billion_in_2020" TargetMode="External"/><Relationship Id="rId5" Type="http://schemas.openxmlformats.org/officeDocument/2006/relationships/hyperlink" Target="https://rise.icanw.org/updates" TargetMode="External"/><Relationship Id="rId15" Type="http://schemas.openxmlformats.org/officeDocument/2006/relationships/fontTable" Target="fontTable.xml"/><Relationship Id="rId10" Type="http://schemas.openxmlformats.org/officeDocument/2006/relationships/hyperlink" Target="https://www.icanw.org/the_environmental_legacy_of_nuclear_production_five_case_studies" TargetMode="External"/><Relationship Id="rId4" Type="http://schemas.openxmlformats.org/officeDocument/2006/relationships/webSettings" Target="webSettings.xml"/><Relationship Id="rId9" Type="http://schemas.openxmlformats.org/officeDocument/2006/relationships/hyperlink" Target="https://www.goodreads.com/book/show/16248513-plutopia" TargetMode="External"/><Relationship Id="rId14" Type="http://schemas.openxmlformats.org/officeDocument/2006/relationships/hyperlink" Target="https://www.dontbankonthebom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Acheson</dc:creator>
  <cp:keywords/>
  <dc:description/>
  <cp:lastModifiedBy>Utilisateur Microsoft Office</cp:lastModifiedBy>
  <cp:revision>9</cp:revision>
  <dcterms:created xsi:type="dcterms:W3CDTF">2021-07-09T13:55:00Z</dcterms:created>
  <dcterms:modified xsi:type="dcterms:W3CDTF">2021-07-11T08:43:00Z</dcterms:modified>
</cp:coreProperties>
</file>